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DAVACI: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Ad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Soyad</w:t>
      </w:r>
      <w:r>
        <w:rPr>
          <w:rFonts w:ascii="Times Roman" w:hAnsi="Times Roman" w:hint="default"/>
          <w:rtl w:val="0"/>
        </w:rPr>
        <w:t>ı</w:t>
        <w:br w:type="textWrapping"/>
      </w:r>
      <w:r>
        <w:rPr>
          <w:rFonts w:ascii="Times Roman" w:hAnsi="Times Roman"/>
          <w:rtl w:val="0"/>
        </w:rPr>
        <w:t>T.C. Kimlik No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Adres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DAVALI: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Ad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Soyad</w:t>
      </w:r>
      <w:r>
        <w:rPr>
          <w:rFonts w:ascii="Times Roman" w:hAnsi="Times Roman" w:hint="default"/>
          <w:rtl w:val="0"/>
        </w:rPr>
        <w:t>ı</w:t>
        <w:br w:type="textWrapping"/>
      </w:r>
      <w:r>
        <w:rPr>
          <w:rFonts w:ascii="Times Roman" w:hAnsi="Times Roman"/>
          <w:rtl w:val="0"/>
        </w:rPr>
        <w:t>T.C. Kimlik No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Adres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DAVA KONUSU: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Soyba</w:t>
      </w:r>
      <w:r>
        <w:rPr>
          <w:rFonts w:ascii="Times Roman" w:hAnsi="Times Roman" w:hint="default"/>
          <w:rtl w:val="0"/>
        </w:rPr>
        <w:t>ğı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reddi talebine ili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kin dava dilek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esidir.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A</w:t>
      </w:r>
      <w:r>
        <w:rPr>
          <w:rFonts w:ascii="Times Roman" w:hAnsi="Times Roman" w:hint="default"/>
          <w:b w:val="1"/>
          <w:bCs w:val="1"/>
          <w:rtl w:val="0"/>
        </w:rPr>
        <w:t>Ç</w:t>
      </w:r>
      <w:r>
        <w:rPr>
          <w:rFonts w:ascii="Times Roman" w:hAnsi="Times Roman"/>
          <w:b w:val="1"/>
          <w:bCs w:val="1"/>
          <w:rtl w:val="0"/>
        </w:rPr>
        <w:t>IKLAMALAR: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Davac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ile daval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anne aras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nda ... tarihinde evlilik ger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ekle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tirilmi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 xml:space="preserve">tir. Evlilikten ... isimli bir 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ocuk 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nyaya gelmi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tir. (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  <w:lang w:val="it-IT"/>
        </w:rPr>
        <w:t>ocu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  <w:lang w:val="fr-FR"/>
        </w:rPr>
        <w:t>un do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 xml:space="preserve">um tarihi: </w:t>
      </w:r>
      <w:r>
        <w:rPr>
          <w:rFonts w:ascii="Times Roman" w:hAnsi="Times Roman" w:hint="default"/>
          <w:rtl w:val="0"/>
        </w:rPr>
        <w:t>…</w:t>
      </w:r>
      <w:r>
        <w:rPr>
          <w:rFonts w:ascii="Times Roman" w:hAnsi="Times Roman"/>
          <w:rtl w:val="0"/>
        </w:rPr>
        <w:t>)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Davac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  <w:lang w:val="it-IT"/>
        </w:rPr>
        <w:t>ocu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un kendisinden olmad</w:t>
      </w:r>
      <w:r>
        <w:rPr>
          <w:rFonts w:ascii="Times Roman" w:hAnsi="Times Roman" w:hint="default"/>
          <w:rtl w:val="0"/>
        </w:rPr>
        <w:t>ığı</w:t>
      </w:r>
      <w:r>
        <w:rPr>
          <w:rFonts w:ascii="Times Roman" w:hAnsi="Times Roman"/>
          <w:rtl w:val="0"/>
        </w:rPr>
        <w:t xml:space="preserve">na dair ciddi </w:t>
      </w:r>
      <w:r>
        <w:rPr>
          <w:rFonts w:ascii="Times Roman" w:hAnsi="Times Roman" w:hint="default"/>
          <w:rtl w:val="0"/>
        </w:rPr>
        <w:t>şü</w:t>
      </w:r>
      <w:r>
        <w:rPr>
          <w:rFonts w:ascii="Times Roman" w:hAnsi="Times Roman"/>
          <w:rtl w:val="0"/>
        </w:rPr>
        <w:t>pheler ta</w:t>
      </w:r>
      <w:r>
        <w:rPr>
          <w:rFonts w:ascii="Times Roman" w:hAnsi="Times Roman" w:hint="default"/>
          <w:rtl w:val="0"/>
        </w:rPr>
        <w:t>şı</w:t>
      </w:r>
      <w:r>
        <w:rPr>
          <w:rFonts w:ascii="Times Roman" w:hAnsi="Times Roman"/>
          <w:rtl w:val="0"/>
        </w:rPr>
        <w:t>maktad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r. Bu </w:t>
      </w:r>
      <w:r>
        <w:rPr>
          <w:rFonts w:ascii="Times Roman" w:hAnsi="Times Roman" w:hint="default"/>
          <w:rtl w:val="0"/>
        </w:rPr>
        <w:t>şü</w:t>
      </w:r>
      <w:r>
        <w:rPr>
          <w:rFonts w:ascii="Times Roman" w:hAnsi="Times Roman"/>
          <w:rtl w:val="0"/>
        </w:rPr>
        <w:t xml:space="preserve">pheler, (DNA testi, 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  <w:lang w:val="it-IT"/>
        </w:rPr>
        <w:t>ocu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 xml:space="preserve">un fiziksel 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zellikleri, anne ile olan ili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kiler vb. sebeplerle) desteklenmektedir.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Davac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, Medeni Kanun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</w:rPr>
        <w:t>un 286. maddesi uyar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nca soyba</w:t>
      </w:r>
      <w:r>
        <w:rPr>
          <w:rFonts w:ascii="Times Roman" w:hAnsi="Times Roman" w:hint="default"/>
          <w:rtl w:val="0"/>
        </w:rPr>
        <w:t>ğı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reddi davas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ma hakk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na sahip olup, bu dilek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e ile soyba</w:t>
      </w:r>
      <w:r>
        <w:rPr>
          <w:rFonts w:ascii="Times Roman" w:hAnsi="Times Roman" w:hint="default"/>
          <w:rtl w:val="0"/>
        </w:rPr>
        <w:t>ğı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reddini talep etmektedir.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Daval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anne ile daval</w:t>
      </w:r>
      <w:r>
        <w:rPr>
          <w:rFonts w:ascii="Times Roman" w:hAnsi="Times Roman" w:hint="default"/>
          <w:rtl w:val="0"/>
        </w:rPr>
        <w:t>ı ç</w:t>
      </w:r>
      <w:r>
        <w:rPr>
          <w:rFonts w:ascii="Times Roman" w:hAnsi="Times Roman"/>
          <w:rtl w:val="0"/>
          <w:lang w:val="it-IT"/>
        </w:rPr>
        <w:t>ocu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un fiili durumu g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 xml:space="preserve">z 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fr-FR"/>
        </w:rPr>
        <w:t>ne al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nd</w:t>
      </w:r>
      <w:r>
        <w:rPr>
          <w:rFonts w:ascii="Times Roman" w:hAnsi="Times Roman" w:hint="default"/>
          <w:rtl w:val="0"/>
        </w:rPr>
        <w:t>ığı</w:t>
      </w:r>
      <w:r>
        <w:rPr>
          <w:rFonts w:ascii="Times Roman" w:hAnsi="Times Roman"/>
          <w:rtl w:val="0"/>
        </w:rPr>
        <w:t>nda, davac</w:t>
      </w:r>
      <w:r>
        <w:rPr>
          <w:rFonts w:ascii="Times Roman" w:hAnsi="Times Roman" w:hint="default"/>
          <w:rtl w:val="0"/>
        </w:rPr>
        <w:t>ı ç</w:t>
      </w:r>
      <w:r>
        <w:rPr>
          <w:rFonts w:ascii="Times Roman" w:hAnsi="Times Roman"/>
          <w:rtl w:val="0"/>
          <w:lang w:val="it-IT"/>
        </w:rPr>
        <w:t>ocu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un biyolojik babas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de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ildir. Bu durumun kesin olarak tespiti i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in DNA testi yap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lmas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talep ediyoruz.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HUKUK</w:t>
      </w:r>
      <w:r>
        <w:rPr>
          <w:rFonts w:ascii="Times Roman" w:hAnsi="Times Roman" w:hint="default"/>
          <w:b w:val="1"/>
          <w:bCs w:val="1"/>
          <w:rtl w:val="0"/>
        </w:rPr>
        <w:t xml:space="preserve">İ </w:t>
      </w:r>
      <w:r>
        <w:rPr>
          <w:rFonts w:ascii="Times Roman" w:hAnsi="Times Roman"/>
          <w:b w:val="1"/>
          <w:bCs w:val="1"/>
          <w:rtl w:val="0"/>
          <w:lang w:val="de-DE"/>
        </w:rPr>
        <w:t>SEBEPLER: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 xml:space="preserve">rk Medeni Kanunu, </w:t>
      </w:r>
      <w:r>
        <w:rPr>
          <w:rFonts w:ascii="Times Roman" w:hAnsi="Times Roman" w:hint="default"/>
          <w:rtl w:val="0"/>
        </w:rPr>
        <w:t>İ</w:t>
      </w:r>
      <w:r>
        <w:rPr>
          <w:rFonts w:ascii="Times Roman" w:hAnsi="Times Roman"/>
          <w:rtl w:val="0"/>
        </w:rPr>
        <w:t>lgili Mevzuat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DEL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  <w:lang w:val="de-DE"/>
        </w:rPr>
        <w:t>LLER:</w:t>
      </w:r>
    </w:p>
    <w:p>
      <w:pPr>
        <w:pStyle w:val="Saptanmış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fus kay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t 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rnekleri</w:t>
      </w:r>
    </w:p>
    <w:p>
      <w:pPr>
        <w:pStyle w:val="Saptanmış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Hastane do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um kay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tlar</w:t>
      </w:r>
      <w:r>
        <w:rPr>
          <w:rFonts w:ascii="Times Roman" w:hAnsi="Times Roman" w:hint="default"/>
          <w:rtl w:val="0"/>
        </w:rPr>
        <w:t>ı</w:t>
      </w:r>
    </w:p>
    <w:p>
      <w:pPr>
        <w:pStyle w:val="Saptanmış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DNA testi sonu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lar</w:t>
      </w:r>
      <w:r>
        <w:rPr>
          <w:rFonts w:ascii="Times Roman" w:hAnsi="Times Roman" w:hint="default"/>
          <w:rtl w:val="0"/>
        </w:rPr>
        <w:t>ı</w:t>
      </w:r>
    </w:p>
    <w:p>
      <w:pPr>
        <w:pStyle w:val="Saptanmış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Tan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k beyanlar</w:t>
      </w:r>
      <w:r>
        <w:rPr>
          <w:rFonts w:ascii="Times Roman" w:hAnsi="Times Roman" w:hint="default"/>
          <w:rtl w:val="0"/>
        </w:rPr>
        <w:t>ı</w:t>
      </w:r>
    </w:p>
    <w:p>
      <w:pPr>
        <w:pStyle w:val="Saptanmış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Her 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rl</w:t>
      </w:r>
      <w:r>
        <w:rPr>
          <w:rFonts w:ascii="Times Roman" w:hAnsi="Times Roman" w:hint="default"/>
          <w:rtl w:val="0"/>
        </w:rPr>
        <w:t xml:space="preserve">ü </w:t>
      </w:r>
      <w:r>
        <w:rPr>
          <w:rFonts w:ascii="Times Roman" w:hAnsi="Times Roman"/>
          <w:rtl w:val="0"/>
        </w:rPr>
        <w:t>yasal delil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  <w:lang w:val="es-ES_tradnl"/>
        </w:rPr>
        <w:t>SONU</w:t>
      </w:r>
      <w:r>
        <w:rPr>
          <w:rFonts w:ascii="Times Roman" w:hAnsi="Times Roman" w:hint="default"/>
          <w:b w:val="1"/>
          <w:bCs w:val="1"/>
          <w:rtl w:val="0"/>
        </w:rPr>
        <w:t xml:space="preserve">Ç 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ve 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  <w:lang w:val="de-DE"/>
        </w:rPr>
        <w:t>STEM: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Yukar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da a</w:t>
      </w:r>
      <w:r>
        <w:rPr>
          <w:rFonts w:ascii="Times Roman" w:hAnsi="Times Roman" w:hint="default"/>
          <w:rtl w:val="0"/>
        </w:rPr>
        <w:t>çı</w:t>
      </w:r>
      <w:r>
        <w:rPr>
          <w:rFonts w:ascii="Times Roman" w:hAnsi="Times Roman"/>
          <w:rtl w:val="0"/>
        </w:rPr>
        <w:t>klanan sebeplerle, davac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ile daval</w:t>
      </w:r>
      <w:r>
        <w:rPr>
          <w:rFonts w:ascii="Times Roman" w:hAnsi="Times Roman" w:hint="default"/>
          <w:rtl w:val="0"/>
        </w:rPr>
        <w:t>ı ç</w:t>
      </w:r>
      <w:r>
        <w:rPr>
          <w:rFonts w:ascii="Times Roman" w:hAnsi="Times Roman"/>
          <w:rtl w:val="0"/>
        </w:rPr>
        <w:t>ocuk aras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ndaki soyba</w:t>
      </w:r>
      <w:r>
        <w:rPr>
          <w:rFonts w:ascii="Times Roman" w:hAnsi="Times Roman" w:hint="default"/>
          <w:rtl w:val="0"/>
        </w:rPr>
        <w:t>ğı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it-IT"/>
        </w:rPr>
        <w:t>n reddine, n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fus kay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tlar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ndan </w:t>
      </w:r>
      <w:r>
        <w:rPr>
          <w:rFonts w:ascii="Times Roman" w:hAnsi="Times Roman" w:hint="default"/>
          <w:rtl w:val="0"/>
        </w:rPr>
        <w:t>çı</w:t>
      </w:r>
      <w:r>
        <w:rPr>
          <w:rFonts w:ascii="Times Roman" w:hAnsi="Times Roman"/>
          <w:rtl w:val="0"/>
        </w:rPr>
        <w:t>kar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lmas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na ve yarg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lama giderleri ile vekalet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cretlerinin daval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lara y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kletilmesine karar verilmesini sayg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yla arz ve talep ederiz.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b w:val="1"/>
          <w:bCs w:val="1"/>
          <w:rtl w:val="0"/>
        </w:rPr>
        <w:t>Tarih: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Davac</w:t>
      </w:r>
      <w:r>
        <w:rPr>
          <w:rFonts w:ascii="Times Roman" w:hAnsi="Times Roman" w:hint="default"/>
          <w:b w:val="1"/>
          <w:bCs w:val="1"/>
          <w:rtl w:val="0"/>
        </w:rPr>
        <w:t xml:space="preserve">ı </w:t>
      </w:r>
      <w:r>
        <w:rPr>
          <w:rFonts w:ascii="Times Roman" w:hAnsi="Times Roman"/>
          <w:b w:val="1"/>
          <w:bCs w:val="1"/>
          <w:rtl w:val="0"/>
        </w:rPr>
        <w:t>Ad</w:t>
      </w:r>
      <w:r>
        <w:rPr>
          <w:rFonts w:ascii="Times Roman" w:hAnsi="Times Roman" w:hint="default"/>
          <w:b w:val="1"/>
          <w:bCs w:val="1"/>
          <w:rtl w:val="0"/>
        </w:rPr>
        <w:t xml:space="preserve">ı </w:t>
      </w:r>
      <w:r>
        <w:rPr>
          <w:rFonts w:ascii="Times Roman" w:hAnsi="Times Roman"/>
          <w:b w:val="1"/>
          <w:bCs w:val="1"/>
          <w:rtl w:val="0"/>
        </w:rPr>
        <w:t>Soyad</w:t>
      </w:r>
      <w:r>
        <w:rPr>
          <w:rFonts w:ascii="Times Roman" w:hAnsi="Times Roman" w:hint="default"/>
          <w:b w:val="1"/>
          <w:bCs w:val="1"/>
          <w:rtl w:val="0"/>
        </w:rPr>
        <w:t>ı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</w:rPr>
        <w:t>mza:</w:t>
      </w:r>
      <w:r>
        <w:rPr>
          <w:rFonts w:ascii="Times Roman" w:cs="Times Roman" w:hAnsi="Times Roman" w:eastAsia="Times Roman"/>
          <w:b w:val="0"/>
          <w:bCs w:val="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aralı"/>
  </w:abstractNum>
  <w:abstractNum w:abstractNumId="1">
    <w:multiLevelType w:val="hybridMultilevel"/>
    <w:styleLink w:val="Numaralı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Madde İşareti"/>
  </w:abstractNum>
  <w:abstractNum w:abstractNumId="3">
    <w:multiLevelType w:val="hybridMultilevel"/>
    <w:styleLink w:val="Madde İşareti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aralı">
    <w:name w:val="Numaralı"/>
    <w:pPr>
      <w:numPr>
        <w:numId w:val="1"/>
      </w:numPr>
    </w:pPr>
  </w:style>
  <w:style w:type="numbering" w:styleId="Madde İşareti">
    <w:name w:val="Madde İşareti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