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it-IT"/>
        </w:rPr>
        <w:t>CRA 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</w:rPr>
        <w:t>D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</w:rPr>
        <w:t>RL</w:t>
      </w:r>
      <w:r>
        <w:rPr>
          <w:rFonts w:ascii="Times Roman" w:hAnsi="Times Roman" w:hint="default"/>
          <w:b w:val="1"/>
          <w:bCs w:val="1"/>
          <w:rtl w:val="0"/>
        </w:rPr>
        <w:t>ÜĞÜ</w:t>
      </w:r>
      <w:r>
        <w:rPr>
          <w:rFonts w:ascii="Times Roman" w:hAnsi="Times Roman"/>
          <w:b w:val="1"/>
          <w:bCs w:val="1"/>
          <w:rtl w:val="0"/>
          <w:lang w:val="de-DE"/>
        </w:rPr>
        <w:t>NE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DOSYA NO:</w:t>
      </w:r>
      <w:r>
        <w:rPr>
          <w:rFonts w:ascii="Times Roman" w:hAnsi="Times Roman"/>
          <w:rtl w:val="0"/>
        </w:rPr>
        <w:t xml:space="preserve"> (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cra dosya numaras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lacak)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ST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 xml:space="preserve">HKAK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DD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ASINDA BULUNAN: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 ve 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T.C. Kimlik No: [T.C. kimlik numaran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Adresi: [A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k adresiniz]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CRA TAK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B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es-ES_tradnl"/>
        </w:rPr>
        <w:t>NDE BOR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LU: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[Bor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lunun 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T.C. Kimlik No: [Bor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lunun T.C. kimlik numaras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Adresi: [Bor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lunun adresi]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CRA TAK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B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NDE ALACAKLI: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: [Alacakl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n 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Adresi: [Alacakl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adresi]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KONU:</w:t>
      </w:r>
      <w:r>
        <w:rPr>
          <w:rFonts w:ascii="Times Roman" w:hAnsi="Times Roman"/>
          <w:rtl w:val="0"/>
        </w:rPr>
        <w:t xml:space="preserve"> Haczedilen 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ait olmas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nedeniyle istihkak iddiam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bildirilmesinden ibarettir.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IKLAMALAR: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cra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rl</w:t>
      </w:r>
      <w:r>
        <w:rPr>
          <w:rFonts w:ascii="Times Roman" w:hAnsi="Times Roman" w:hint="default"/>
          <w:rtl w:val="0"/>
        </w:rPr>
        <w:t>üğü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 yukar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da belirtilen dosya numaras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ile ba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latt</w:t>
      </w:r>
      <w:r>
        <w:rPr>
          <w:rFonts w:ascii="Times Roman" w:hAnsi="Times Roman" w:hint="default"/>
          <w:rtl w:val="0"/>
        </w:rPr>
        <w:t xml:space="preserve">ığı </w:t>
      </w:r>
      <w:r>
        <w:rPr>
          <w:rFonts w:ascii="Times Roman" w:hAnsi="Times Roman"/>
          <w:rtl w:val="0"/>
        </w:rPr>
        <w:t>icra takibine konu olan bor</w:t>
      </w:r>
      <w:r>
        <w:rPr>
          <w:rFonts w:ascii="Times Roman" w:hAnsi="Times Roman" w:hint="default"/>
          <w:rtl w:val="0"/>
        </w:rPr>
        <w:t xml:space="preserve">ç </w:t>
      </w:r>
      <w:r>
        <w:rPr>
          <w:rFonts w:ascii="Times Roman" w:hAnsi="Times Roman"/>
          <w:rtl w:val="0"/>
        </w:rPr>
        <w:t>nedeniyle, bor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luya ait oldu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 iddia edilen baz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mallar haczedilmi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Ancak haczedilen [e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yan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n/mal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n]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lkiyeti tamamen bana ait olup, bu mal bor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luya ait de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ildir. [Mal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nereden ve nas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 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na dair a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klamalar yap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n,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rne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pt-PT"/>
        </w:rPr>
        <w:t>in fatura, sat</w:t>
      </w:r>
      <w:r>
        <w:rPr>
          <w:rFonts w:ascii="Times Roman" w:hAnsi="Times Roman" w:hint="default"/>
          <w:rtl w:val="0"/>
        </w:rPr>
        <w:t xml:space="preserve">ış 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mesi gibi belgelerle destekleyin.]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Haczedilen mal 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u anda benim zilyetli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 xml:space="preserve">imde olup, bu mal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zerinde bor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lunun herhangi bir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lkiyet hakk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bulunmamaktad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r. Haczedilen 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ait oldu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unu ispatlayan belgeler dilek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em ekinde sunulmu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tur.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Haczedilen 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lkiyeti bana ait oldu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undan, istihkak iddiam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kabul edilerek haczin kald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talep ediyorum.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HUKUK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  <w:lang w:val="de-DE"/>
        </w:rPr>
        <w:t>SEBEPLER:</w:t>
      </w:r>
      <w:r>
        <w:rPr>
          <w:rFonts w:ascii="Times Roman" w:hAnsi="Times Roman" w:hint="default"/>
          <w:rtl w:val="0"/>
        </w:rPr>
        <w:t xml:space="preserve"> İ</w:t>
      </w:r>
      <w:r>
        <w:rPr>
          <w:rFonts w:ascii="Times Roman" w:hAnsi="Times Roman"/>
          <w:rtl w:val="0"/>
        </w:rPr>
        <w:t xml:space="preserve">cra ve 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flas Kanunu, ilgili mevzuat.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DEL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LLER: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Haczedilen 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lkiyetine ili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kin belgeler (fatura, sat</w:t>
      </w:r>
      <w:r>
        <w:rPr>
          <w:rFonts w:ascii="Times Roman" w:hAnsi="Times Roman" w:hint="default"/>
          <w:rtl w:val="0"/>
        </w:rPr>
        <w:t xml:space="preserve">ış 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mesi vb.)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cra dosyas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beyanlar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(varsa)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SONU</w:t>
      </w:r>
      <w:r>
        <w:rPr>
          <w:rFonts w:ascii="Times Roman" w:hAnsi="Times Roman" w:hint="default"/>
          <w:b w:val="1"/>
          <w:bCs w:val="1"/>
          <w:rtl w:val="0"/>
        </w:rPr>
        <w:t xml:space="preserve">Ç </w:t>
      </w:r>
      <w:r>
        <w:rPr>
          <w:rFonts w:ascii="Times Roman" w:hAnsi="Times Roman"/>
          <w:b w:val="1"/>
          <w:bCs w:val="1"/>
          <w:rtl w:val="0"/>
        </w:rPr>
        <w:t xml:space="preserve">VE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STEM:</w:t>
      </w:r>
      <w:r>
        <w:rPr>
          <w:rFonts w:ascii="Times Roman" w:hAnsi="Times Roman"/>
          <w:rtl w:val="0"/>
        </w:rPr>
        <w:t xml:space="preserve"> Yukar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da arz edilen sebeplerle, haczedilen 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ait olmas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nedeniyle istihkak iddiam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kabul</w:t>
      </w:r>
      <w:r>
        <w:rPr>
          <w:rFonts w:ascii="Times Roman" w:hAnsi="Times Roman" w:hint="default"/>
          <w:rtl w:val="0"/>
        </w:rPr>
        <w:t xml:space="preserve">ü </w:t>
      </w:r>
      <w:r>
        <w:rPr>
          <w:rFonts w:ascii="Times Roman" w:hAnsi="Times Roman"/>
          <w:rtl w:val="0"/>
        </w:rPr>
        <w:t>ile haczin kald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 mallar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iade edilmesini 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mla arz ve talep ederim.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Tarih: [Dilek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enin 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ld</w:t>
      </w:r>
      <w:r>
        <w:rPr>
          <w:rFonts w:ascii="Times Roman" w:hAnsi="Times Roman" w:hint="default"/>
          <w:rtl w:val="0"/>
        </w:rPr>
        <w:t xml:space="preserve">ığı </w:t>
      </w:r>
      <w:r>
        <w:rPr>
          <w:rFonts w:ascii="Times Roman" w:hAnsi="Times Roman"/>
          <w:rtl w:val="0"/>
        </w:rPr>
        <w:t>tarih]</w:t>
      </w:r>
      <w:r>
        <w:rPr>
          <w:rFonts w:ascii="Times Roman" w:cs="Times Roman" w:hAnsi="Times Roman" w:eastAsia="Times Roman"/>
          <w:rtl w:val="0"/>
        </w:rPr>
        <w:br w:type="textWrapping"/>
        <w:t>İ</w:t>
      </w:r>
      <w:r>
        <w:rPr>
          <w:rFonts w:ascii="Times Roman" w:hAnsi="Times Roman"/>
          <w:rtl w:val="0"/>
        </w:rPr>
        <w:t xml:space="preserve">stihkak 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ddias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 Bulunan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 ve 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  <w:t>İ</w:t>
      </w:r>
      <w:r>
        <w:rPr>
          <w:rFonts w:ascii="Times Roman" w:hAnsi="Times Roman"/>
          <w:rtl w:val="0"/>
        </w:rPr>
        <w:t>mza: [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mzan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Ekler:</w:t>
      </w:r>
    </w:p>
    <w:p>
      <w:pPr>
        <w:pStyle w:val="Saptanmış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Haczedilen mala ait belgeler (fatura, sat</w:t>
      </w:r>
      <w:r>
        <w:rPr>
          <w:rFonts w:ascii="Times Roman" w:hAnsi="Times Roman" w:hint="default"/>
          <w:rtl w:val="0"/>
        </w:rPr>
        <w:t xml:space="preserve">ış 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mesi vb.)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>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deliller (varsa)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adde İşareti"/>
  </w:abstractNum>
  <w:abstractNum w:abstractNumId="3">
    <w:multiLevelType w:val="hybridMultilevel"/>
    <w:styleLink w:val="Madde İşareti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  <w:style w:type="numbering" w:styleId="Madde İşareti">
    <w:name w:val="Madde İşareti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